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9008" w14:textId="283486CE" w:rsidR="00D25642" w:rsidRPr="008E2AF4" w:rsidRDefault="009C3C90">
      <w:pPr>
        <w:pStyle w:val="Heading1A"/>
        <w:rPr>
          <w:rFonts w:asciiTheme="minorEastAsia" w:eastAsiaTheme="minorEastAsia" w:hAnsiTheme="minorEastAsia"/>
          <w:sz w:val="28"/>
          <w:szCs w:val="28"/>
        </w:rPr>
      </w:pPr>
      <w:r w:rsidRPr="008E2AF4">
        <w:rPr>
          <w:rFonts w:asciiTheme="minorEastAsia" w:eastAsiaTheme="minorEastAsia" w:hAnsiTheme="minorEastAsia"/>
          <w:b w:val="0"/>
          <w:bCs/>
          <w:sz w:val="28"/>
          <w:szCs w:val="28"/>
        </w:rPr>
        <w:t xml:space="preserve">Rhinoceros </w:t>
      </w:r>
      <w:r w:rsidR="00864521" w:rsidRPr="008E2AF4">
        <w:rPr>
          <w:rFonts w:asciiTheme="minorEastAsia" w:eastAsiaTheme="minorEastAsia" w:hAnsiTheme="minorEastAsia" w:cs="MS Mincho" w:hint="eastAsia"/>
          <w:b w:val="0"/>
          <w:bCs/>
          <w:sz w:val="28"/>
          <w:szCs w:val="28"/>
        </w:rPr>
        <w:t>6</w:t>
      </w:r>
      <w:r w:rsidRPr="008E2AF4">
        <w:rPr>
          <w:rFonts w:asciiTheme="minorEastAsia" w:eastAsiaTheme="minorEastAsia" w:hAnsiTheme="minorEastAsia" w:cs="MS Mincho" w:hint="eastAsia"/>
          <w:sz w:val="28"/>
          <w:szCs w:val="28"/>
        </w:rPr>
        <w:t>基礎</w:t>
      </w:r>
      <w:r w:rsidR="00864521" w:rsidRPr="008E2AF4">
        <w:rPr>
          <w:rFonts w:asciiTheme="minorEastAsia" w:eastAsiaTheme="minorEastAsia" w:hAnsiTheme="minorEastAsia" w:cs="MS Mincho" w:hint="eastAsia"/>
          <w:sz w:val="28"/>
          <w:szCs w:val="28"/>
        </w:rPr>
        <w:t>モデリングコース</w:t>
      </w:r>
      <w:r w:rsidR="009F200D" w:rsidRPr="008E2AF4">
        <w:rPr>
          <w:rFonts w:asciiTheme="minorEastAsia" w:eastAsiaTheme="minorEastAsia" w:hAnsiTheme="minorEastAsia" w:cs="MS Mincho" w:hint="eastAsia"/>
          <w:sz w:val="28"/>
          <w:szCs w:val="28"/>
        </w:rPr>
        <w:t>/7日間</w:t>
      </w:r>
      <w:r w:rsidR="00267693">
        <w:rPr>
          <w:rFonts w:asciiTheme="minorEastAsia" w:eastAsiaTheme="minorEastAsia" w:hAnsiTheme="minorEastAsia" w:cs="MS Mincho" w:hint="eastAsia"/>
          <w:sz w:val="28"/>
          <w:szCs w:val="28"/>
        </w:rPr>
        <w:t xml:space="preserve"> </w:t>
      </w:r>
      <w:r w:rsidR="00267693">
        <w:rPr>
          <w:rFonts w:asciiTheme="minorEastAsia" w:eastAsiaTheme="minorEastAsia" w:hAnsiTheme="minorEastAsia" w:cs="MS Mincho"/>
          <w:sz w:val="28"/>
          <w:szCs w:val="28"/>
        </w:rPr>
        <w:t xml:space="preserve">    Akiyo Matsuoka</w:t>
      </w:r>
    </w:p>
    <w:p w14:paraId="0B6C1D33" w14:textId="570ABDC8" w:rsidR="00D25642" w:rsidRDefault="00794B4F" w:rsidP="00267693">
      <w:pPr>
        <w:pStyle w:val="Heading1A"/>
        <w:rPr>
          <w:rFonts w:ascii="Baskerville" w:hAnsi="Baskerville"/>
          <w:sz w:val="26"/>
        </w:rPr>
      </w:pP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Pr="008E2AF4">
        <w:rPr>
          <w:rFonts w:asciiTheme="minorEastAsia" w:eastAsiaTheme="minorEastAsia" w:hAnsiTheme="minorEastAsia"/>
          <w:sz w:val="28"/>
        </w:rPr>
        <w:tab/>
      </w:r>
      <w:r w:rsidR="009C3C90" w:rsidRPr="008E2AF4">
        <w:rPr>
          <w:rFonts w:asciiTheme="minorEastAsia" w:eastAsiaTheme="minorEastAsia" w:hAnsiTheme="minorEastAsia"/>
          <w:sz w:val="2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700A3A4" w14:textId="77777777" w:rsidR="008105D0" w:rsidRDefault="009F200D" w:rsidP="008105D0">
      <w:pPr>
        <w:pStyle w:val="BodyA"/>
        <w:spacing w:after="24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1日目</w:t>
      </w:r>
    </w:p>
    <w:p w14:paraId="4DA8E965" w14:textId="5B982642" w:rsidR="00D25642" w:rsidRPr="008105D0" w:rsidRDefault="009C3C90" w:rsidP="008105D0">
      <w:pPr>
        <w:pStyle w:val="BodyA"/>
        <w:numPr>
          <w:ilvl w:val="0"/>
          <w:numId w:val="7"/>
        </w:numPr>
        <w:spacing w:after="24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ライノの基礎知識、基本操作</w:t>
      </w:r>
    </w:p>
    <w:p w14:paraId="640EA68C" w14:textId="356ACC1F" w:rsidR="00D25642" w:rsidRPr="008E2AF4" w:rsidRDefault="009C3C90">
      <w:pPr>
        <w:pStyle w:val="BodyA"/>
        <w:spacing w:after="10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267693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8E2AF4">
        <w:rPr>
          <w:rFonts w:asciiTheme="minorEastAsia" w:eastAsiaTheme="minorEastAsia" w:hAnsiTheme="minorEastAsia"/>
          <w:sz w:val="22"/>
          <w:szCs w:val="22"/>
        </w:rPr>
        <w:t>ライノの画面構成 / 作業平面 /マウス操作/ビューとオブジェクトの基本操作</w:t>
      </w:r>
    </w:p>
    <w:p w14:paraId="2118476A" w14:textId="65E83832" w:rsidR="00D25642" w:rsidRPr="008E2AF4" w:rsidRDefault="009C3C90" w:rsidP="008105D0">
      <w:pPr>
        <w:pStyle w:val="BodyA"/>
        <w:numPr>
          <w:ilvl w:val="0"/>
          <w:numId w:val="7"/>
        </w:numPr>
        <w:spacing w:after="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ライノ５の基本的なカスタマイズ（エリアス、ショートカットキー、</w:t>
      </w:r>
    </w:p>
    <w:p w14:paraId="3B787F55" w14:textId="033B2E79" w:rsidR="00D25642" w:rsidRPr="008E2AF4" w:rsidRDefault="009C3C90">
      <w:pPr>
        <w:pStyle w:val="BodyA"/>
        <w:spacing w:after="80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267693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8E2AF4">
        <w:rPr>
          <w:rFonts w:asciiTheme="minorEastAsia" w:eastAsiaTheme="minorEastAsia" w:hAnsiTheme="minorEastAsia"/>
          <w:sz w:val="22"/>
          <w:szCs w:val="22"/>
        </w:rPr>
        <w:t>モデリング補助機能、表示モード）</w:t>
      </w:r>
    </w:p>
    <w:p w14:paraId="419F96DC" w14:textId="2279FE6A" w:rsidR="00C70DFC" w:rsidRPr="008E2AF4" w:rsidRDefault="00C70DFC" w:rsidP="008105D0">
      <w:pPr>
        <w:pStyle w:val="BodyA"/>
        <w:numPr>
          <w:ilvl w:val="0"/>
          <w:numId w:val="7"/>
        </w:numPr>
        <w:spacing w:after="80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カスタムテンプレート</w:t>
      </w:r>
      <w:r w:rsidR="00752375">
        <w:rPr>
          <w:rFonts w:asciiTheme="minorEastAsia" w:eastAsiaTheme="minorEastAsia" w:hAnsiTheme="minorEastAsia" w:cs="MS Mincho" w:hint="eastAsia"/>
          <w:sz w:val="22"/>
          <w:szCs w:val="22"/>
        </w:rPr>
        <w:t>作成</w:t>
      </w:r>
    </w:p>
    <w:p w14:paraId="18B9A0D8" w14:textId="10727867" w:rsidR="00D25642" w:rsidRPr="008E2AF4" w:rsidRDefault="009C3C90" w:rsidP="008105D0">
      <w:pPr>
        <w:pStyle w:val="BodyA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正確なモデリング </w:t>
      </w:r>
      <w:r w:rsidRPr="008E2AF4">
        <w:rPr>
          <w:rFonts w:asciiTheme="minorEastAsia" w:eastAsiaTheme="minorEastAsia" w:hAnsiTheme="minorEastAsia"/>
          <w:sz w:val="22"/>
          <w:szCs w:val="22"/>
        </w:rPr>
        <w:cr/>
        <w:t xml:space="preserve">直行 モード/グリッドスナップ / オブジェクトスナップ / 解析コマンド </w:t>
      </w:r>
    </w:p>
    <w:p w14:paraId="7AB99A70" w14:textId="77777777" w:rsidR="009F200D" w:rsidRPr="008E2AF4" w:rsidRDefault="009F200D">
      <w:pPr>
        <w:pStyle w:val="BodyA"/>
        <w:spacing w:after="160"/>
        <w:ind w:firstLine="360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2595F72F" w14:textId="2F8DABCA" w:rsidR="009F200D" w:rsidRPr="008E2AF4" w:rsidRDefault="009F200D" w:rsidP="009F200D">
      <w:pPr>
        <w:pStyle w:val="BodyA"/>
        <w:tabs>
          <w:tab w:val="left" w:pos="810"/>
          <w:tab w:val="left" w:pos="990"/>
        </w:tabs>
        <w:spacing w:after="160"/>
        <w:jc w:val="both"/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2日目</w:t>
      </w:r>
    </w:p>
    <w:p w14:paraId="0AAA391A" w14:textId="7133CCD7" w:rsidR="009F200D" w:rsidRPr="008E2AF4" w:rsidRDefault="009C3C90" w:rsidP="009F200D">
      <w:pPr>
        <w:pStyle w:val="BodyA"/>
        <w:spacing w:after="160"/>
        <w:ind w:firstLine="360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ムーブ/コピー/スプリット、トリム / スケール１D、２D　</w:t>
      </w:r>
    </w:p>
    <w:p w14:paraId="02BAE2A5" w14:textId="2178A6D7" w:rsidR="00D25642" w:rsidRPr="008E2AF4" w:rsidRDefault="009F200D" w:rsidP="008105D0">
      <w:pPr>
        <w:pStyle w:val="BodyA"/>
        <w:numPr>
          <w:ilvl w:val="0"/>
          <w:numId w:val="8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曲線</w:t>
      </w:r>
      <w:r w:rsidR="00ED62C7" w:rsidRPr="008E2AF4">
        <w:rPr>
          <w:rFonts w:asciiTheme="minorEastAsia" w:eastAsiaTheme="minorEastAsia" w:hAnsiTheme="minorEastAsia" w:cs="MS Mincho" w:hint="eastAsia"/>
          <w:sz w:val="22"/>
          <w:szCs w:val="22"/>
        </w:rPr>
        <w:t>作成、</w:t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編集</w:t>
      </w:r>
    </w:p>
    <w:p w14:paraId="19CA22C0" w14:textId="1F1D0621" w:rsidR="009F200D" w:rsidRPr="008E2AF4" w:rsidRDefault="009C3C90" w:rsidP="009F200D">
      <w:pPr>
        <w:pStyle w:val="BodyA"/>
        <w:spacing w:after="1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 xml:space="preserve">　 </w:t>
      </w:r>
      <w:r w:rsidR="00267693">
        <w:rPr>
          <w:rFonts w:asciiTheme="minorEastAsia" w:eastAsiaTheme="minorEastAsia" w:hAnsiTheme="minorEastAsia"/>
          <w:sz w:val="22"/>
          <w:szCs w:val="22"/>
        </w:rPr>
        <w:tab/>
      </w:r>
      <w:r w:rsidRPr="008E2AF4">
        <w:rPr>
          <w:rFonts w:asciiTheme="minorEastAsia" w:eastAsiaTheme="minorEastAsia" w:hAnsiTheme="minorEastAsia"/>
          <w:sz w:val="22"/>
          <w:szCs w:val="22"/>
        </w:rPr>
        <w:t>数値入力/カ</w:t>
      </w:r>
      <w:r w:rsidR="004A1131" w:rsidRPr="008E2AF4">
        <w:rPr>
          <w:rFonts w:asciiTheme="minorEastAsia" w:eastAsiaTheme="minorEastAsia" w:hAnsiTheme="minorEastAsia" w:cs="MS Mincho" w:hint="eastAsia"/>
          <w:sz w:val="22"/>
          <w:szCs w:val="22"/>
        </w:rPr>
        <w:t>曲線の</w:t>
      </w:r>
      <w:r w:rsidRPr="008E2AF4">
        <w:rPr>
          <w:rFonts w:asciiTheme="minorEastAsia" w:eastAsiaTheme="minorEastAsia" w:hAnsiTheme="minorEastAsia"/>
          <w:sz w:val="22"/>
          <w:szCs w:val="22"/>
        </w:rPr>
        <w:t>シーム調節/リビルトカーブ/制御点編集</w:t>
      </w:r>
    </w:p>
    <w:p w14:paraId="6B98EB76" w14:textId="2CA55AA0" w:rsidR="00D25642" w:rsidRPr="008E2AF4" w:rsidRDefault="009C3C90" w:rsidP="008105D0">
      <w:pPr>
        <w:pStyle w:val="BodyA"/>
        <w:numPr>
          <w:ilvl w:val="0"/>
          <w:numId w:val="8"/>
        </w:numPr>
        <w:spacing w:after="18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３D</w:t>
      </w:r>
      <w:r w:rsidR="00D15900" w:rsidRPr="008E2AF4">
        <w:rPr>
          <w:rFonts w:asciiTheme="minorEastAsia" w:eastAsiaTheme="minorEastAsia" w:hAnsiTheme="minorEastAsia" w:cs="MS Mincho" w:hint="eastAsia"/>
          <w:sz w:val="22"/>
          <w:szCs w:val="22"/>
        </w:rPr>
        <w:t>スペース、</w:t>
      </w:r>
      <w:r w:rsidRPr="008E2AF4">
        <w:rPr>
          <w:rFonts w:asciiTheme="minorEastAsia" w:eastAsiaTheme="minorEastAsia" w:hAnsiTheme="minorEastAsia"/>
          <w:sz w:val="22"/>
          <w:szCs w:val="22"/>
        </w:rPr>
        <w:t>オブジェクトの紹介</w:t>
      </w:r>
    </w:p>
    <w:p w14:paraId="16E121CD" w14:textId="21EADD89" w:rsidR="00ED62C7" w:rsidRPr="008E2AF4" w:rsidRDefault="009C3C90" w:rsidP="008105D0">
      <w:pPr>
        <w:pStyle w:val="BodyA"/>
        <w:numPr>
          <w:ilvl w:val="0"/>
          <w:numId w:val="8"/>
        </w:numPr>
        <w:tabs>
          <w:tab w:val="left" w:pos="720"/>
        </w:tabs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サーフェスの作成</w:t>
      </w:r>
      <w:r w:rsidR="00ED62C7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</w:t>
      </w:r>
      <w:r w:rsidR="00ED62C7" w:rsidRPr="008E2AF4">
        <w:rPr>
          <w:rFonts w:asciiTheme="minorEastAsia" w:eastAsiaTheme="minorEastAsia" w:hAnsiTheme="minorEastAsia" w:hint="eastAsia"/>
          <w:sz w:val="22"/>
          <w:szCs w:val="22"/>
        </w:rPr>
        <w:t>制御点編集</w:t>
      </w:r>
    </w:p>
    <w:p w14:paraId="41CBA07C" w14:textId="521F7A72" w:rsidR="000736D6" w:rsidRPr="008E2AF4" w:rsidRDefault="004A1131" w:rsidP="004A1131">
      <w:pPr>
        <w:pStyle w:val="BodyA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25A7450" w14:textId="232CFC8D" w:rsidR="000736D6" w:rsidRPr="008E2AF4" w:rsidRDefault="000736D6" w:rsidP="000736D6">
      <w:pPr>
        <w:pStyle w:val="BodyA"/>
        <w:ind w:left="720"/>
        <w:jc w:val="both"/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</w:p>
    <w:p w14:paraId="0FE17EBF" w14:textId="22D0A73D" w:rsidR="000736D6" w:rsidRPr="008E2AF4" w:rsidRDefault="000736D6" w:rsidP="000736D6">
      <w:pPr>
        <w:pStyle w:val="BodyA"/>
        <w:jc w:val="both"/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3日目</w:t>
      </w:r>
    </w:p>
    <w:p w14:paraId="13067E93" w14:textId="77777777" w:rsidR="000736D6" w:rsidRPr="008E2AF4" w:rsidRDefault="000736D6" w:rsidP="000736D6">
      <w:pPr>
        <w:pStyle w:val="BodyA"/>
        <w:ind w:left="720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2413C51D" w14:textId="79C551C2" w:rsidR="000736D6" w:rsidRPr="008E2AF4" w:rsidRDefault="000736D6" w:rsidP="008105D0">
      <w:pPr>
        <w:pStyle w:val="BodyA"/>
        <w:numPr>
          <w:ilvl w:val="0"/>
          <w:numId w:val="9"/>
        </w:numPr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sz w:val="22"/>
          <w:szCs w:val="22"/>
        </w:rPr>
        <w:t>レイヤの紹介</w:t>
      </w:r>
    </w:p>
    <w:p w14:paraId="370EEF10" w14:textId="52F5FC9F" w:rsidR="00A842CF" w:rsidRPr="008E2AF4" w:rsidRDefault="00A842CF" w:rsidP="000736D6">
      <w:pPr>
        <w:pStyle w:val="BodyA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41E9485D" w14:textId="4DCC98AC" w:rsidR="00A842CF" w:rsidRPr="008E2AF4" w:rsidRDefault="00A842CF" w:rsidP="008105D0">
      <w:pPr>
        <w:pStyle w:val="BodyA"/>
        <w:numPr>
          <w:ilvl w:val="0"/>
          <w:numId w:val="9"/>
        </w:numPr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/>
          <w:sz w:val="22"/>
          <w:szCs w:val="22"/>
        </w:rPr>
        <w:t>ヒストリーを使った３Dオブジェクトの作成</w:t>
      </w:r>
    </w:p>
    <w:p w14:paraId="5AF7D17C" w14:textId="702C5E5B" w:rsidR="000736D6" w:rsidRPr="008E2AF4" w:rsidRDefault="000736D6" w:rsidP="000736D6">
      <w:pPr>
        <w:pStyle w:val="BodyA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712CC0DE" w14:textId="01C9D7EC" w:rsidR="000736D6" w:rsidRPr="008E2AF4" w:rsidRDefault="000736D6" w:rsidP="00ED206A">
      <w:pPr>
        <w:pStyle w:val="BodyA"/>
        <w:numPr>
          <w:ilvl w:val="0"/>
          <w:numId w:val="9"/>
        </w:numPr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ピクチャー平面を追加、オブジェクトの配置・二点指定</w:t>
      </w:r>
    </w:p>
    <w:p w14:paraId="05103420" w14:textId="77777777" w:rsidR="000736D6" w:rsidRPr="008E2AF4" w:rsidRDefault="000736D6" w:rsidP="000736D6">
      <w:pPr>
        <w:pStyle w:val="BodyA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70D2007E" w14:textId="376D37D3" w:rsidR="000736D6" w:rsidRPr="008E2AF4" w:rsidRDefault="000736D6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押し出し</w:t>
      </w:r>
      <w:r w:rsidR="00F77E6B" w:rsidRPr="008E2AF4">
        <w:rPr>
          <w:rFonts w:asciiTheme="minorEastAsia" w:eastAsiaTheme="minorEastAsia" w:hAnsiTheme="minorEastAsia" w:cs="MS Mincho" w:hint="eastAsia"/>
          <w:sz w:val="22"/>
          <w:szCs w:val="22"/>
        </w:rPr>
        <w:t>（平面曲線から、サーフェスから）</w:t>
      </w:r>
      <w:r w:rsidR="00952FC3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、ブール演算和・差</w:t>
      </w:r>
    </w:p>
    <w:p w14:paraId="1AD7F48C" w14:textId="1CA94A9F" w:rsidR="000736D6" w:rsidRPr="008E2AF4" w:rsidRDefault="000736D6" w:rsidP="002A4EE9">
      <w:pPr>
        <w:pStyle w:val="BodyA"/>
        <w:spacing w:after="12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/>
          <w:sz w:val="22"/>
          <w:szCs w:val="22"/>
        </w:rPr>
        <w:tab/>
      </w:r>
    </w:p>
    <w:p w14:paraId="4D8C871F" w14:textId="57519030" w:rsidR="00D25642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回転</w:t>
      </w:r>
    </w:p>
    <w:p w14:paraId="79BD07E1" w14:textId="63E42DF5" w:rsidR="00970676" w:rsidRPr="008E2AF4" w:rsidRDefault="00970676" w:rsidP="00F77E6B">
      <w:pPr>
        <w:pStyle w:val="BodyA"/>
        <w:ind w:firstLine="620"/>
        <w:jc w:val="both"/>
        <w:rPr>
          <w:rFonts w:asciiTheme="minorEastAsia" w:eastAsiaTheme="minorEastAsia" w:hAnsiTheme="minorEastAsia" w:cs="MS Mincho"/>
          <w:sz w:val="22"/>
          <w:szCs w:val="22"/>
        </w:rPr>
      </w:pPr>
    </w:p>
    <w:p w14:paraId="43C40D82" w14:textId="77777777" w:rsidR="00970676" w:rsidRPr="008E2AF4" w:rsidRDefault="00970676" w:rsidP="00F77E6B">
      <w:pPr>
        <w:pStyle w:val="BodyA"/>
        <w:ind w:firstLine="6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69E1BE0" w14:textId="77777777" w:rsidR="00C70DFC" w:rsidRPr="008E2AF4" w:rsidRDefault="00C70DFC" w:rsidP="00970676">
      <w:pPr>
        <w:pStyle w:val="BodyA"/>
        <w:spacing w:after="24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</w:p>
    <w:p w14:paraId="655FA0D7" w14:textId="77777777" w:rsidR="00267693" w:rsidRDefault="00267693" w:rsidP="00970676">
      <w:pPr>
        <w:pStyle w:val="BodyA"/>
        <w:spacing w:after="24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</w:p>
    <w:p w14:paraId="6C4BAD89" w14:textId="3780DB08" w:rsidR="00970676" w:rsidRPr="008E2AF4" w:rsidRDefault="00970676" w:rsidP="00970676">
      <w:pPr>
        <w:pStyle w:val="BodyA"/>
        <w:spacing w:after="24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b/>
          <w:bCs/>
          <w:sz w:val="22"/>
          <w:szCs w:val="22"/>
        </w:rPr>
        <w:lastRenderedPageBreak/>
        <w:t>4日目</w:t>
      </w:r>
    </w:p>
    <w:p w14:paraId="01B5CE57" w14:textId="3EAD7F38" w:rsidR="008A4BC3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レールに沿って回転</w:t>
      </w:r>
      <w:r w:rsidR="008A4BC3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、エッジを表示　（オープンエッジ有無の確認）</w:t>
      </w:r>
    </w:p>
    <w:p w14:paraId="57CE22C0" w14:textId="25A07C1F" w:rsidR="00D25642" w:rsidRPr="008E2AF4" w:rsidRDefault="00970676" w:rsidP="00C70DFC">
      <w:pPr>
        <w:pStyle w:val="BodyA"/>
        <w:ind w:firstLine="72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異なる輪郭曲線との関係、オフセットサーフェス、キャップ</w:t>
      </w:r>
    </w:p>
    <w:p w14:paraId="155E59F8" w14:textId="77777777" w:rsidR="00970676" w:rsidRPr="008E2AF4" w:rsidRDefault="00970676" w:rsidP="00F2015A">
      <w:pPr>
        <w:pStyle w:val="BodyA"/>
        <w:ind w:left="520" w:firstLine="4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14CD2407" w14:textId="58C23882" w:rsidR="00F2015A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１レールスイープ</w:t>
      </w:r>
      <w:r w:rsidR="007C3B6E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、スマートトラック</w:t>
      </w:r>
    </w:p>
    <w:p w14:paraId="7610F182" w14:textId="030E0E81" w:rsidR="00952FC3" w:rsidRPr="008E2AF4" w:rsidRDefault="00952FC3" w:rsidP="00F2015A">
      <w:pPr>
        <w:pStyle w:val="BodyA"/>
        <w:ind w:left="260" w:firstLine="360"/>
        <w:jc w:val="both"/>
        <w:rPr>
          <w:rFonts w:asciiTheme="minorEastAsia" w:eastAsiaTheme="minorEastAsia" w:hAnsiTheme="minorEastAsia" w:cs="MS Mincho"/>
          <w:b/>
          <w:bCs/>
          <w:sz w:val="22"/>
          <w:szCs w:val="22"/>
        </w:rPr>
      </w:pPr>
    </w:p>
    <w:p w14:paraId="4D4F0B28" w14:textId="0CCFF9CE" w:rsidR="00952FC3" w:rsidRPr="008E2AF4" w:rsidRDefault="00952FC3" w:rsidP="00952FC3">
      <w:pPr>
        <w:pStyle w:val="BodyA"/>
        <w:ind w:left="260" w:hanging="260"/>
        <w:jc w:val="both"/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b/>
          <w:bCs/>
          <w:sz w:val="22"/>
          <w:szCs w:val="22"/>
        </w:rPr>
        <w:t>5日目</w:t>
      </w:r>
    </w:p>
    <w:p w14:paraId="6711FBDD" w14:textId="77777777" w:rsidR="00952FC3" w:rsidRPr="008E2AF4" w:rsidRDefault="00952FC3" w:rsidP="00F2015A">
      <w:pPr>
        <w:pStyle w:val="BodyA"/>
        <w:ind w:left="260" w:firstLine="360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3E8C5188" w14:textId="0AD28216" w:rsidR="00F2015A" w:rsidRPr="008E2AF4" w:rsidRDefault="008A4BC3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2</w:t>
      </w:r>
      <w:r w:rsidR="00F2015A" w:rsidRPr="008E2AF4">
        <w:rPr>
          <w:rFonts w:asciiTheme="minorEastAsia" w:eastAsiaTheme="minorEastAsia" w:hAnsiTheme="minorEastAsia" w:cs="MS Mincho" w:hint="eastAsia"/>
          <w:sz w:val="22"/>
          <w:szCs w:val="22"/>
        </w:rPr>
        <w:t>レールスイープ</w:t>
      </w:r>
      <w:r w:rsidR="00952FC3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、オブジェクトをサーフェス上に配置</w:t>
      </w:r>
    </w:p>
    <w:p w14:paraId="033CEB94" w14:textId="114C7338" w:rsidR="00952FC3" w:rsidRPr="008E2AF4" w:rsidRDefault="00C70DFC" w:rsidP="00267693">
      <w:pPr>
        <w:pStyle w:val="BodyA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　　</w:t>
      </w:r>
      <w:r w:rsidRPr="008E2AF4">
        <w:rPr>
          <w:rFonts w:asciiTheme="minorEastAsia" w:eastAsiaTheme="minorEastAsia" w:hAnsiTheme="minorEastAsia" w:cs="MS Mincho"/>
          <w:sz w:val="22"/>
          <w:szCs w:val="22"/>
        </w:rPr>
        <w:tab/>
      </w:r>
    </w:p>
    <w:p w14:paraId="7A67BFA1" w14:textId="37486EB2" w:rsidR="00952FC3" w:rsidRPr="008E2AF4" w:rsidRDefault="00952FC3" w:rsidP="00ED206A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2Ⅾ図形を作成</w:t>
      </w:r>
      <w:r w:rsidR="00B800CD"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、３</w:t>
      </w:r>
      <w:r w:rsidR="00E569E2"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Ⅾ</w:t>
      </w:r>
      <w:r w:rsidR="00B800CD" w:rsidRPr="008E2AF4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プリンティング出力用STLファイル作成</w:t>
      </w:r>
    </w:p>
    <w:p w14:paraId="773D1DA7" w14:textId="77777777" w:rsidR="00D25642" w:rsidRPr="008E2AF4" w:rsidRDefault="00D25642">
      <w:pPr>
        <w:pStyle w:val="BodyA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58C11FB" w14:textId="2EF71E5D" w:rsidR="000564C2" w:rsidRPr="008E2AF4" w:rsidRDefault="00B800CD" w:rsidP="00B800CD">
      <w:pPr>
        <w:pStyle w:val="BodyA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6日目</w:t>
      </w:r>
    </w:p>
    <w:p w14:paraId="3E9A7F5D" w14:textId="77777777" w:rsidR="00B800CD" w:rsidRPr="008E2AF4" w:rsidRDefault="00B800CD">
      <w:pPr>
        <w:pStyle w:val="BodyA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ED597D3" w14:textId="718DF070" w:rsidR="00D25642" w:rsidRPr="008E2AF4" w:rsidRDefault="0018372D" w:rsidP="00ED206A">
      <w:pPr>
        <w:pStyle w:val="BodyA"/>
        <w:numPr>
          <w:ilvl w:val="0"/>
          <w:numId w:val="10"/>
        </w:numPr>
        <w:spacing w:after="2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サーフェス曲線のネットワークから）</w:t>
      </w:r>
      <w:r w:rsidR="00B800CD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、ケージ編集</w:t>
      </w:r>
    </w:p>
    <w:p w14:paraId="70845FD3" w14:textId="6715C57C" w:rsidR="00B800CD" w:rsidRPr="008E2AF4" w:rsidRDefault="00F2015A">
      <w:pPr>
        <w:pStyle w:val="BodyA"/>
        <w:spacing w:after="60"/>
        <w:ind w:firstLine="360"/>
        <w:jc w:val="both"/>
        <w:rPr>
          <w:rFonts w:asciiTheme="minorEastAsia" w:eastAsiaTheme="minorEastAsia" w:hAnsiTheme="minorEastAsia" w:cs="MS Mincho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</w:t>
      </w:r>
      <w:r w:rsidR="00C70DFC"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</w:t>
      </w:r>
    </w:p>
    <w:p w14:paraId="0707573E" w14:textId="71523238" w:rsidR="000564C2" w:rsidRPr="008E2AF4" w:rsidRDefault="00B800CD" w:rsidP="00ED206A">
      <w:pPr>
        <w:pStyle w:val="BodyA"/>
        <w:numPr>
          <w:ilvl w:val="0"/>
          <w:numId w:val="10"/>
        </w:numPr>
        <w:spacing w:after="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ライノレンダーの紹介</w:t>
      </w:r>
      <w:r w:rsidR="009C3C90" w:rsidRPr="008E2AF4">
        <w:rPr>
          <w:rFonts w:asciiTheme="minorEastAsia" w:eastAsiaTheme="minorEastAsia" w:hAnsiTheme="minorEastAsia"/>
          <w:sz w:val="22"/>
          <w:szCs w:val="22"/>
        </w:rPr>
        <w:tab/>
      </w:r>
    </w:p>
    <w:p w14:paraId="09BE1051" w14:textId="5B84B79C" w:rsidR="00B800CD" w:rsidRPr="008E2AF4" w:rsidRDefault="00B800CD" w:rsidP="00B800CD">
      <w:pPr>
        <w:pStyle w:val="BodyA"/>
        <w:spacing w:after="6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0D84C0C1" w14:textId="5D5E0178" w:rsidR="00B800CD" w:rsidRPr="008E2AF4" w:rsidRDefault="00B800CD" w:rsidP="00B800CD">
      <w:pPr>
        <w:pStyle w:val="BodyA"/>
        <w:spacing w:after="6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E2AF4">
        <w:rPr>
          <w:rFonts w:asciiTheme="minorEastAsia" w:eastAsiaTheme="minorEastAsia" w:hAnsiTheme="minorEastAsia" w:hint="eastAsia"/>
          <w:b/>
          <w:bCs/>
          <w:sz w:val="22"/>
          <w:szCs w:val="22"/>
        </w:rPr>
        <w:t>7日目</w:t>
      </w:r>
    </w:p>
    <w:p w14:paraId="232E5F2F" w14:textId="099A7F03" w:rsidR="00D25642" w:rsidRPr="008E2AF4" w:rsidRDefault="009C3C90">
      <w:pPr>
        <w:pStyle w:val="BodyA"/>
        <w:spacing w:after="60"/>
        <w:ind w:firstLine="36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8E2AF4">
        <w:rPr>
          <w:rFonts w:asciiTheme="minorEastAsia" w:eastAsiaTheme="minorEastAsia" w:hAnsiTheme="minorEastAsia"/>
          <w:i/>
          <w:sz w:val="22"/>
          <w:szCs w:val="22"/>
        </w:rPr>
        <w:t xml:space="preserve"> </w:t>
      </w:r>
      <w:r w:rsidRPr="008E2AF4">
        <w:rPr>
          <w:rFonts w:asciiTheme="minorEastAsia" w:eastAsiaTheme="minorEastAsia" w:hAnsiTheme="minorEastAsia"/>
          <w:i/>
          <w:sz w:val="22"/>
          <w:szCs w:val="22"/>
        </w:rPr>
        <w:tab/>
        <w:t xml:space="preserve">           </w:t>
      </w:r>
    </w:p>
    <w:p w14:paraId="6E52AAE0" w14:textId="1F161F3B" w:rsidR="007C3B6E" w:rsidRPr="008E2AF4" w:rsidRDefault="00F2015A" w:rsidP="00ED206A">
      <w:pPr>
        <w:pStyle w:val="BodyA"/>
        <w:numPr>
          <w:ilvl w:val="0"/>
          <w:numId w:val="1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フロー変形（曲線に沿って</w:t>
      </w:r>
      <w:r w:rsidR="0003787E">
        <w:rPr>
          <w:rFonts w:asciiTheme="minorEastAsia" w:eastAsiaTheme="minorEastAsia" w:hAnsiTheme="minorEastAsia" w:cs="MS Mincho" w:hint="eastAsia"/>
          <w:sz w:val="22"/>
          <w:szCs w:val="22"/>
        </w:rPr>
        <w:t>,</w:t>
      </w: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>サーフェスに沿って）</w:t>
      </w:r>
      <w:r w:rsidR="008C3E56" w:rsidRPr="008E2AF4">
        <w:rPr>
          <w:rFonts w:asciiTheme="minorEastAsia" w:eastAsiaTheme="minorEastAsia" w:hAnsiTheme="minorEastAsia" w:cs="MS Mincho" w:hint="eastAsia"/>
          <w:sz w:val="22"/>
          <w:szCs w:val="22"/>
        </w:rPr>
        <w:t>、</w:t>
      </w:r>
      <w:r w:rsidR="007C3B6E" w:rsidRPr="008E2AF4">
        <w:rPr>
          <w:rFonts w:asciiTheme="minorEastAsia" w:eastAsiaTheme="minorEastAsia" w:hAnsiTheme="minorEastAsia" w:cs="MS Mincho" w:hint="eastAsia"/>
          <w:sz w:val="22"/>
          <w:szCs w:val="22"/>
        </w:rPr>
        <w:t>サーフェスをオフセット</w:t>
      </w:r>
    </w:p>
    <w:p w14:paraId="50848E22" w14:textId="49460AE6" w:rsidR="00D25642" w:rsidRPr="008E2AF4" w:rsidRDefault="00F2015A">
      <w:pPr>
        <w:pStyle w:val="BodyA"/>
        <w:ind w:firstLine="360"/>
        <w:jc w:val="both"/>
        <w:rPr>
          <w:rFonts w:asciiTheme="minorEastAsia" w:eastAsiaTheme="minorEastAsia" w:hAnsiTheme="minor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　</w:t>
      </w:r>
    </w:p>
    <w:p w14:paraId="1DB59D4A" w14:textId="308698E1" w:rsidR="00D25642" w:rsidRPr="008E2AF4" w:rsidRDefault="00F2015A" w:rsidP="007C3B6E">
      <w:pPr>
        <w:pStyle w:val="BodyA"/>
        <w:spacing w:after="60"/>
        <w:ind w:firstLine="360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E2AF4">
        <w:rPr>
          <w:rFonts w:asciiTheme="minorEastAsia" w:eastAsiaTheme="minorEastAsia" w:hAnsiTheme="minorEastAsia" w:cs="MS Mincho" w:hint="eastAsia"/>
          <w:sz w:val="22"/>
          <w:szCs w:val="22"/>
        </w:rPr>
        <w:t xml:space="preserve">　　</w:t>
      </w:r>
    </w:p>
    <w:p w14:paraId="34185ABE" w14:textId="255E05C3" w:rsidR="00306909" w:rsidRPr="008E2AF4" w:rsidRDefault="00306909">
      <w:pPr>
        <w:pStyle w:val="BodyA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0A8ABE5A" w14:textId="77777777" w:rsidR="00306909" w:rsidRPr="008E2AF4" w:rsidRDefault="00306909" w:rsidP="00306909">
      <w:pPr>
        <w:pStyle w:val="Body"/>
        <w:spacing w:after="120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505D28C2" w14:textId="77777777" w:rsidR="00306909" w:rsidRPr="008E2AF4" w:rsidRDefault="00306909" w:rsidP="00306909">
      <w:pPr>
        <w:pStyle w:val="Body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F7DD39A" w14:textId="77777777" w:rsidR="009C3C90" w:rsidRPr="008E2AF4" w:rsidRDefault="009C3C90">
      <w:pPr>
        <w:pStyle w:val="BodyA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9C3C90" w:rsidRPr="008E2AF4" w:rsidSect="00F17669">
      <w:pgSz w:w="12240" w:h="15840"/>
      <w:pgMar w:top="1584" w:right="1296" w:bottom="1584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6B41" w14:textId="77777777" w:rsidR="00CC7BE8" w:rsidRDefault="00CC7BE8">
      <w:r>
        <w:separator/>
      </w:r>
    </w:p>
  </w:endnote>
  <w:endnote w:type="continuationSeparator" w:id="0">
    <w:p w14:paraId="369A9FAB" w14:textId="77777777" w:rsidR="00CC7BE8" w:rsidRDefault="00C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Cambria"/>
    <w:charset w:val="00"/>
    <w:family w:val="roman"/>
    <w:pitch w:val="default"/>
  </w:font>
  <w:font w:name="Tipo de letra del sistema Fina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Baskervill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318D" w14:textId="77777777" w:rsidR="00CC7BE8" w:rsidRDefault="00CC7BE8">
      <w:r>
        <w:separator/>
      </w:r>
    </w:p>
  </w:footnote>
  <w:footnote w:type="continuationSeparator" w:id="0">
    <w:p w14:paraId="3E808665" w14:textId="77777777" w:rsidR="00CC7BE8" w:rsidRDefault="00CC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82F"/>
    <w:multiLevelType w:val="hybridMultilevel"/>
    <w:tmpl w:val="36C0B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52182"/>
    <w:multiLevelType w:val="hybridMultilevel"/>
    <w:tmpl w:val="6C36B0F0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22C64CD6"/>
    <w:multiLevelType w:val="hybridMultilevel"/>
    <w:tmpl w:val="23FA779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368A108F"/>
    <w:multiLevelType w:val="hybridMultilevel"/>
    <w:tmpl w:val="56B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6A2BC">
      <w:numFmt w:val="bullet"/>
      <w:lvlText w:val="■"/>
      <w:lvlJc w:val="left"/>
      <w:pPr>
        <w:ind w:left="144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EDB"/>
    <w:multiLevelType w:val="hybridMultilevel"/>
    <w:tmpl w:val="781E8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795A"/>
    <w:multiLevelType w:val="hybridMultilevel"/>
    <w:tmpl w:val="78BA06E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61E1461D"/>
    <w:multiLevelType w:val="hybridMultilevel"/>
    <w:tmpl w:val="806ACE0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6E910DE2"/>
    <w:multiLevelType w:val="hybridMultilevel"/>
    <w:tmpl w:val="74E62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24F532">
      <w:numFmt w:val="bullet"/>
      <w:lvlText w:val="■"/>
      <w:lvlJc w:val="left"/>
      <w:pPr>
        <w:ind w:left="144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3DD1"/>
    <w:multiLevelType w:val="hybridMultilevel"/>
    <w:tmpl w:val="AFBEB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0DC8"/>
    <w:multiLevelType w:val="hybridMultilevel"/>
    <w:tmpl w:val="4C10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B5"/>
    <w:rsid w:val="0003787E"/>
    <w:rsid w:val="000564C2"/>
    <w:rsid w:val="000601C9"/>
    <w:rsid w:val="000736D6"/>
    <w:rsid w:val="00084C48"/>
    <w:rsid w:val="000F0A7F"/>
    <w:rsid w:val="0018372D"/>
    <w:rsid w:val="00267693"/>
    <w:rsid w:val="002A4EE9"/>
    <w:rsid w:val="00306909"/>
    <w:rsid w:val="004A1131"/>
    <w:rsid w:val="00752375"/>
    <w:rsid w:val="00794B4F"/>
    <w:rsid w:val="007C3B6E"/>
    <w:rsid w:val="008105D0"/>
    <w:rsid w:val="00864521"/>
    <w:rsid w:val="00894A6F"/>
    <w:rsid w:val="008A4BC3"/>
    <w:rsid w:val="008C3E56"/>
    <w:rsid w:val="008E2AF4"/>
    <w:rsid w:val="00952FC3"/>
    <w:rsid w:val="00970676"/>
    <w:rsid w:val="009A3AB5"/>
    <w:rsid w:val="009C3C90"/>
    <w:rsid w:val="009F200D"/>
    <w:rsid w:val="00A842CF"/>
    <w:rsid w:val="00B800CD"/>
    <w:rsid w:val="00C70DFC"/>
    <w:rsid w:val="00CC7BE8"/>
    <w:rsid w:val="00D15900"/>
    <w:rsid w:val="00D25642"/>
    <w:rsid w:val="00E569E2"/>
    <w:rsid w:val="00EB0EC1"/>
    <w:rsid w:val="00ED206A"/>
    <w:rsid w:val="00ED62C7"/>
    <w:rsid w:val="00F17669"/>
    <w:rsid w:val="00F2015A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DDA28F"/>
  <w15:docId w15:val="{6014498C-4A34-477A-B400-23E7990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642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D25642"/>
    <w:rPr>
      <w:rFonts w:eastAsia="ヒラギノ角ゴ Pro W3"/>
      <w:color w:val="000000"/>
    </w:rPr>
  </w:style>
  <w:style w:type="paragraph" w:customStyle="1" w:styleId="Heading1A">
    <w:name w:val="Heading 1 A"/>
    <w:next w:val="Normal"/>
    <w:rsid w:val="00D25642"/>
    <w:pPr>
      <w:keepNext/>
      <w:spacing w:before="240" w:after="60"/>
      <w:outlineLvl w:val="0"/>
    </w:pPr>
    <w:rPr>
      <w:rFonts w:ascii="Tipo de letra del sistema Fina" w:eastAsia="ヒラギノ角ゴ Pro W3" w:hAnsi="Tipo de letra del sistema Fina"/>
      <w:b/>
      <w:color w:val="000000"/>
      <w:kern w:val="32"/>
      <w:sz w:val="32"/>
    </w:rPr>
  </w:style>
  <w:style w:type="paragraph" w:customStyle="1" w:styleId="BodyA">
    <w:name w:val="Body A"/>
    <w:rsid w:val="00D25642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nhideWhenUsed/>
    <w:locked/>
    <w:rsid w:val="00306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909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locked/>
    <w:rsid w:val="00306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909"/>
    <w:rPr>
      <w:rFonts w:eastAsia="ヒラギノ角ゴ Pro W3"/>
      <w:color w:val="000000"/>
      <w:sz w:val="24"/>
      <w:szCs w:val="24"/>
      <w:lang w:eastAsia="en-US"/>
    </w:rPr>
  </w:style>
  <w:style w:type="paragraph" w:customStyle="1" w:styleId="Body">
    <w:name w:val="Body"/>
    <w:rsid w:val="0030690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2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AKIYO MATSUOKA</cp:lastModifiedBy>
  <cp:revision>3</cp:revision>
  <cp:lastPrinted>2021-01-15T15:45:00Z</cp:lastPrinted>
  <dcterms:created xsi:type="dcterms:W3CDTF">2021-01-16T15:59:00Z</dcterms:created>
  <dcterms:modified xsi:type="dcterms:W3CDTF">2021-01-16T16:26:00Z</dcterms:modified>
</cp:coreProperties>
</file>